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AC695"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p>
    <w:p w14:paraId="5291178C"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23413266" w14:textId="77777777" w:rsidR="008B1870" w:rsidRPr="00543E06" w:rsidRDefault="008B1870" w:rsidP="00813EF0">
      <w:pPr>
        <w:keepNext/>
        <w:jc w:val="left"/>
        <w:outlineLvl w:val="1"/>
        <w:rPr>
          <w:rFonts w:eastAsia="STZhongsong"/>
          <w:b/>
          <w:caps/>
          <w:sz w:val="24"/>
          <w:szCs w:val="24"/>
          <w:lang w:eastAsia="zh-CN"/>
        </w:rPr>
      </w:pPr>
    </w:p>
    <w:p w14:paraId="1737330C"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3BAE0B7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w:t>
      </w:r>
      <w:bookmarkStart w:id="1" w:name="_GoBack"/>
      <w:bookmarkEnd w:id="1"/>
      <w:r w:rsidRPr="00543E06">
        <w:rPr>
          <w:rFonts w:ascii="Arial" w:hAnsi="Arial" w:cs="Arial"/>
          <w:sz w:val="24"/>
          <w:szCs w:val="24"/>
        </w:rPr>
        <w:t>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6CC7FA59" w14:textId="77777777" w:rsidTr="0000099A">
        <w:tc>
          <w:tcPr>
            <w:tcW w:w="2739" w:type="dxa"/>
            <w:shd w:val="clear" w:color="auto" w:fill="auto"/>
          </w:tcPr>
          <w:p w14:paraId="1EFB4966"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293B8E1F" w14:textId="77777777"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14:paraId="40651215" w14:textId="77777777" w:rsidTr="0000099A">
        <w:tc>
          <w:tcPr>
            <w:tcW w:w="2739" w:type="dxa"/>
            <w:shd w:val="clear" w:color="auto" w:fill="auto"/>
          </w:tcPr>
          <w:p w14:paraId="4EDC2649"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6EB5A565"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4996FC97"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007398AF"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6DB51803"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14:paraId="57670BE6"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27404FA5"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693C45A8"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48491A45"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3781938C"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01062A78"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6497F171"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34167091"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5BE93AEC"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1D865E2E"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14:paraId="46D7DA82" w14:textId="77777777" w:rsidR="00753CB2" w:rsidRPr="00543E06" w:rsidRDefault="00753CB2" w:rsidP="00813EF0">
      <w:pPr>
        <w:adjustRightInd/>
        <w:jc w:val="left"/>
        <w:outlineLvl w:val="5"/>
        <w:rPr>
          <w:rFonts w:eastAsia="Times New Roman"/>
          <w:sz w:val="24"/>
          <w:szCs w:val="24"/>
          <w:lang w:val="en-US" w:eastAsia="en-US"/>
        </w:rPr>
      </w:pPr>
    </w:p>
    <w:p w14:paraId="61E69839"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666AAB3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2537DF2F"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6B79E55D"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3E611214"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2CFF5552"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5A78EC46"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6C0D3030"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50FE9DD1"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52F948D8"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406C7237"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B668977"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47B459C5"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6CE4B59A" w14:textId="77777777"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1D17C963" w14:textId="77777777" w:rsidR="00753CB2" w:rsidRPr="00543E06" w:rsidRDefault="00753CB2" w:rsidP="00813EF0">
      <w:pPr>
        <w:pStyle w:val="BodyText"/>
        <w:jc w:val="left"/>
        <w:rPr>
          <w:rFonts w:ascii="Arial" w:hAnsi="Arial" w:cs="Arial"/>
          <w:sz w:val="24"/>
          <w:szCs w:val="24"/>
          <w:lang w:val="en-GB"/>
        </w:rPr>
      </w:pPr>
    </w:p>
    <w:p w14:paraId="349598EE"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14:paraId="6A18C49D" w14:textId="77777777"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14:paraId="533BB94A" w14:textId="77777777" w:rsidR="00753CB2" w:rsidRPr="00543E06" w:rsidRDefault="00F72069" w:rsidP="00813EF0">
      <w:pPr>
        <w:adjustRightInd/>
        <w:spacing w:after="200" w:line="276" w:lineRule="auto"/>
        <w:ind w:left="360"/>
        <w:jc w:val="left"/>
        <w:rPr>
          <w:rFonts w:eastAsia="Calibri"/>
          <w:sz w:val="24"/>
          <w:szCs w:val="24"/>
        </w:rPr>
      </w:pPr>
      <w:r>
        <w:rPr>
          <w:rFonts w:eastAsia="Calibri"/>
          <w:sz w:val="24"/>
          <w:szCs w:val="24"/>
        </w:rPr>
        <w:t xml:space="preserve">No </w:t>
      </w:r>
      <w:r w:rsidR="00753CB2" w:rsidRPr="00543E06">
        <w:rPr>
          <w:rFonts w:eastAsia="Calibri"/>
          <w:sz w:val="24"/>
          <w:szCs w:val="24"/>
        </w:rPr>
        <w:t xml:space="preserve">additional boards </w:t>
      </w:r>
      <w:r>
        <w:rPr>
          <w:rFonts w:eastAsia="Calibri"/>
          <w:sz w:val="24"/>
          <w:szCs w:val="24"/>
        </w:rPr>
        <w:t>are required.</w:t>
      </w:r>
    </w:p>
    <w:p w14:paraId="35402832" w14:textId="77777777"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14:paraId="7952D79C" w14:textId="77777777"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629B8" w14:textId="77777777" w:rsidR="001529B6" w:rsidRDefault="001529B6">
      <w:r>
        <w:separator/>
      </w:r>
    </w:p>
  </w:endnote>
  <w:endnote w:type="continuationSeparator" w:id="0">
    <w:p w14:paraId="6BC79748" w14:textId="77777777" w:rsidR="001529B6" w:rsidRDefault="00152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18887" w14:textId="77777777" w:rsidR="00A72095" w:rsidRDefault="00A72095" w:rsidP="004E056F">
    <w:pPr>
      <w:tabs>
        <w:tab w:val="center" w:pos="4513"/>
        <w:tab w:val="right" w:pos="9026"/>
      </w:tabs>
      <w:rPr>
        <w:rFonts w:eastAsia="Calibri"/>
        <w:szCs w:val="22"/>
      </w:rPr>
    </w:pPr>
  </w:p>
  <w:p w14:paraId="467F862C"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251D0D">
      <w:rPr>
        <w:rFonts w:eastAsia="Calibri"/>
        <w:szCs w:val="22"/>
      </w:rPr>
      <w:t>6059</w:t>
    </w:r>
  </w:p>
  <w:p w14:paraId="254B2BBD" w14:textId="77777777"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2D0340">
      <w:rPr>
        <w:noProof/>
      </w:rPr>
      <w:t>1</w:t>
    </w:r>
    <w:r w:rsidRPr="00543E06">
      <w:fldChar w:fldCharType="end"/>
    </w:r>
  </w:p>
  <w:p w14:paraId="4FD9BEC3" w14:textId="77777777"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082F5" w14:textId="77777777"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14:paraId="163CF2B5"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3B37CD6A" w14:textId="77777777"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A2413" w14:textId="77777777" w:rsidR="001529B6" w:rsidRDefault="001529B6">
      <w:r>
        <w:separator/>
      </w:r>
    </w:p>
  </w:footnote>
  <w:footnote w:type="continuationSeparator" w:id="0">
    <w:p w14:paraId="2808BC60" w14:textId="77777777" w:rsidR="001529B6" w:rsidRDefault="00152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BF1EB" w14:textId="77777777"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14:paraId="572CA614" w14:textId="550A8FDF" w:rsidR="005324D7" w:rsidRPr="005324D7" w:rsidRDefault="005324D7" w:rsidP="00543E06">
    <w:pPr>
      <w:pStyle w:val="Header"/>
      <w:jc w:val="left"/>
      <w:rPr>
        <w:sz w:val="20"/>
        <w:szCs w:val="22"/>
      </w:rPr>
    </w:pPr>
    <w:r w:rsidRPr="005324D7">
      <w:rPr>
        <w:sz w:val="20"/>
        <w:szCs w:val="22"/>
      </w:rPr>
      <w:t>Call-Off Ref:</w:t>
    </w:r>
    <w:r w:rsidR="002B40B2">
      <w:rPr>
        <w:sz w:val="20"/>
        <w:szCs w:val="22"/>
      </w:rPr>
      <w:t xml:space="preserve"> </w:t>
    </w:r>
    <w:r w:rsidR="002B40B2">
      <w:rPr>
        <w:sz w:val="20"/>
      </w:rPr>
      <w:t>701007385</w:t>
    </w:r>
  </w:p>
  <w:p w14:paraId="66EC21B5" w14:textId="77777777"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14:paraId="0BD611CC" w14:textId="77777777"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151C70"/>
    <w:rsid w:val="001529B6"/>
    <w:rsid w:val="0016168C"/>
    <w:rsid w:val="00174C65"/>
    <w:rsid w:val="00217EDF"/>
    <w:rsid w:val="00240CFE"/>
    <w:rsid w:val="00251D0D"/>
    <w:rsid w:val="002B40B2"/>
    <w:rsid w:val="002D0340"/>
    <w:rsid w:val="002F184F"/>
    <w:rsid w:val="003974AB"/>
    <w:rsid w:val="003A3112"/>
    <w:rsid w:val="004E056F"/>
    <w:rsid w:val="005324D7"/>
    <w:rsid w:val="00543E06"/>
    <w:rsid w:val="00545F27"/>
    <w:rsid w:val="006433C0"/>
    <w:rsid w:val="006D162C"/>
    <w:rsid w:val="00746DF4"/>
    <w:rsid w:val="00753CB2"/>
    <w:rsid w:val="00807F2C"/>
    <w:rsid w:val="00813EF0"/>
    <w:rsid w:val="00822835"/>
    <w:rsid w:val="00844DC0"/>
    <w:rsid w:val="008B1870"/>
    <w:rsid w:val="008E32D7"/>
    <w:rsid w:val="00924068"/>
    <w:rsid w:val="0094182C"/>
    <w:rsid w:val="009B1F84"/>
    <w:rsid w:val="009F522C"/>
    <w:rsid w:val="00A63BF9"/>
    <w:rsid w:val="00A72095"/>
    <w:rsid w:val="00A77684"/>
    <w:rsid w:val="00AE5953"/>
    <w:rsid w:val="00B12D24"/>
    <w:rsid w:val="00B727CC"/>
    <w:rsid w:val="00BC4F43"/>
    <w:rsid w:val="00C562F7"/>
    <w:rsid w:val="00C802EC"/>
    <w:rsid w:val="00DE1615"/>
    <w:rsid w:val="00E01B17"/>
    <w:rsid w:val="00E735D1"/>
    <w:rsid w:val="00EB5519"/>
    <w:rsid w:val="00F72069"/>
    <w:rsid w:val="00F80C9F"/>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8E4092"/>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E8FD6-A4D0-4FA1-81D2-C158DB989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Sinclair, Karen C2 (UKStratCom-Comrcl C2-25)</cp:lastModifiedBy>
  <cp:revision>4</cp:revision>
  <dcterms:created xsi:type="dcterms:W3CDTF">2020-08-28T14:39:00Z</dcterms:created>
  <dcterms:modified xsi:type="dcterms:W3CDTF">2020-09-09T09:27:00Z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